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301BF4" w:rsidRDefault="002D645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проведение открытого запроса предложений с переторжкой</w:t>
      </w:r>
      <w:r w:rsidR="007E71FC">
        <w:rPr>
          <w:rFonts w:ascii="Times New Roman" w:hAnsi="Times New Roman" w:cs="Times New Roman"/>
          <w:b/>
          <w:sz w:val="24"/>
          <w:szCs w:val="24"/>
        </w:rPr>
        <w:t xml:space="preserve"> по лоту №1</w:t>
      </w:r>
      <w:r w:rsidR="00FE0581">
        <w:rPr>
          <w:rFonts w:ascii="Times New Roman" w:hAnsi="Times New Roman" w:cs="Times New Roman"/>
          <w:b/>
          <w:sz w:val="24"/>
          <w:szCs w:val="24"/>
        </w:rPr>
        <w:t>53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>на право з</w:t>
      </w:r>
      <w:r w:rsidR="00AA7094">
        <w:rPr>
          <w:rFonts w:ascii="Times New Roman" w:hAnsi="Times New Roman" w:cs="Times New Roman"/>
          <w:b/>
          <w:sz w:val="24"/>
          <w:szCs w:val="24"/>
        </w:rPr>
        <w:t xml:space="preserve">аключения договора  на поставку </w:t>
      </w:r>
      <w:r w:rsidR="00FE0581" w:rsidRPr="00FE0581">
        <w:rPr>
          <w:rFonts w:ascii="Times New Roman" w:hAnsi="Times New Roman" w:cs="Times New Roman"/>
          <w:b/>
          <w:sz w:val="24"/>
          <w:szCs w:val="24"/>
        </w:rPr>
        <w:t>муфты стабилизирующего устройства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>.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10518">
        <w:rPr>
          <w:rFonts w:ascii="Times New Roman" w:hAnsi="Times New Roman" w:cs="Times New Roman"/>
          <w:b/>
          <w:sz w:val="16"/>
          <w:szCs w:val="16"/>
        </w:rPr>
        <w:t>(Наименование способа закупки)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FE058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2D6456"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="007E71FC">
              <w:rPr>
                <w:bCs/>
                <w:sz w:val="22"/>
                <w:szCs w:val="22"/>
              </w:rPr>
              <w:t xml:space="preserve"> по лоту №1</w:t>
            </w:r>
            <w:r w:rsidR="00FE0581">
              <w:rPr>
                <w:bCs/>
                <w:sz w:val="22"/>
                <w:szCs w:val="22"/>
              </w:rPr>
              <w:t>53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1F1985" w:rsidRPr="001F1985">
              <w:rPr>
                <w:bCs/>
                <w:sz w:val="22"/>
                <w:szCs w:val="22"/>
              </w:rPr>
              <w:t xml:space="preserve">на право заключения договора  на поставку </w:t>
            </w:r>
            <w:r w:rsidR="00FE0581" w:rsidRPr="00FE0581">
              <w:rPr>
                <w:bCs/>
              </w:rPr>
              <w:t>муфты стабилизирующего</w:t>
            </w:r>
            <w:proofErr w:type="gramEnd"/>
            <w:r w:rsidR="00FE0581" w:rsidRPr="00FE0581">
              <w:rPr>
                <w:bCs/>
              </w:rPr>
              <w:t xml:space="preserve"> устройства</w:t>
            </w:r>
            <w:r w:rsidR="001F1985" w:rsidRPr="001F198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2D6456" w:rsidRDefault="002D6456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FE0581" w:rsidP="00FE05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FE0581">
              <w:rPr>
                <w:sz w:val="22"/>
                <w:szCs w:val="22"/>
              </w:rPr>
              <w:t>уфт</w:t>
            </w:r>
            <w:r>
              <w:rPr>
                <w:sz w:val="22"/>
                <w:szCs w:val="22"/>
              </w:rPr>
              <w:t>а</w:t>
            </w:r>
            <w:r w:rsidRPr="00FE0581">
              <w:rPr>
                <w:sz w:val="22"/>
                <w:szCs w:val="22"/>
              </w:rPr>
              <w:t xml:space="preserve"> стабилизирующего устройства</w:t>
            </w:r>
            <w:r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6C1F64" w:rsidTr="002D6456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  <w:vAlign w:val="center"/>
          </w:tcPr>
          <w:p w:rsidR="00A07D80" w:rsidRPr="00467D90" w:rsidRDefault="00FE0581" w:rsidP="001F1985">
            <w:r>
              <w:t>8 шт.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A07D80" w:rsidP="002D6456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2D6456">
              <w:rPr>
                <w:sz w:val="22"/>
                <w:szCs w:val="22"/>
              </w:rPr>
              <w:t>, г. Якутск, п. Б. Марха, Маганский тракт, 2 км.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AE34E0" w:rsidP="001F1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>40-15-92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 xml:space="preserve"> 40-14-01, 40-15-97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2D6456" w:rsidRDefault="00EC100B" w:rsidP="002D6456">
            <w:pPr>
              <w:spacing w:before="20" w:after="20"/>
            </w:pPr>
            <w:hyperlink r:id="rId8" w:history="1">
              <w:r w:rsidR="002D6456" w:rsidRPr="00C528AE">
                <w:rPr>
                  <w:rStyle w:val="a3"/>
                  <w:lang w:val="en-US"/>
                </w:rPr>
                <w:t>tender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r w:rsidR="002D6456" w:rsidRPr="00C528AE">
                <w:rPr>
                  <w:rStyle w:val="a3"/>
                  <w:lang w:val="en-US"/>
                </w:rPr>
                <w:t>ru</w:t>
              </w:r>
            </w:hyperlink>
            <w:r w:rsidR="002D6456">
              <w:t xml:space="preserve"> (копию </w:t>
            </w:r>
            <w:hyperlink r:id="rId9" w:history="1">
              <w:r w:rsidR="002D6456" w:rsidRPr="00C528AE">
                <w:rPr>
                  <w:rStyle w:val="a3"/>
                  <w:lang w:val="en-US"/>
                </w:rPr>
                <w:t>Popovaa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proofErr w:type="spellStart"/>
              <w:r w:rsidR="002D6456" w:rsidRPr="00C528AE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="002D6456">
              <w:t>)</w:t>
            </w:r>
            <w:r w:rsidR="002D6456" w:rsidRPr="002D6456">
              <w:t xml:space="preserve">. </w:t>
            </w:r>
          </w:p>
        </w:tc>
      </w:tr>
      <w:tr w:rsidR="00A07D80" w:rsidRPr="00090089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090089" w:rsidRDefault="002D6456" w:rsidP="002D64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8D754B" w:rsidRDefault="00A07D80" w:rsidP="002D6456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 xml:space="preserve">Информация </w:t>
            </w:r>
            <w:proofErr w:type="gramStart"/>
            <w:r w:rsidRPr="00090089">
              <w:rPr>
                <w:sz w:val="24"/>
                <w:szCs w:val="24"/>
              </w:rPr>
              <w:t>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2D6456">
              <w:rPr>
                <w:bCs w:val="0"/>
                <w:sz w:val="22"/>
                <w:szCs w:val="22"/>
              </w:rPr>
              <w:t xml:space="preserve">открытого запроса предложений с переторжкой </w:t>
            </w:r>
            <w:r w:rsidR="002D6456" w:rsidRPr="002D6456">
              <w:rPr>
                <w:bCs w:val="0"/>
                <w:sz w:val="22"/>
                <w:szCs w:val="22"/>
              </w:rPr>
              <w:t>на право заключения договора на поставку</w:t>
            </w:r>
            <w:proofErr w:type="gramEnd"/>
            <w:r w:rsidR="002D6456" w:rsidRPr="002D6456">
              <w:rPr>
                <w:bCs w:val="0"/>
                <w:sz w:val="22"/>
                <w:szCs w:val="22"/>
              </w:rPr>
              <w:t xml:space="preserve"> </w:t>
            </w:r>
            <w:r w:rsidR="00FE0581" w:rsidRPr="00FE0581">
              <w:rPr>
                <w:sz w:val="24"/>
                <w:szCs w:val="24"/>
              </w:rPr>
              <w:t>муфты стабилизирующего устройства</w:t>
            </w:r>
            <w:r w:rsidR="001F1985" w:rsidRPr="001F1985">
              <w:rPr>
                <w:sz w:val="24"/>
                <w:szCs w:val="24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FE0581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6A0E81">
              <w:rPr>
                <w:sz w:val="22"/>
                <w:szCs w:val="22"/>
              </w:rPr>
              <w:t>1</w:t>
            </w:r>
            <w:r w:rsidR="001F19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ч.</w:t>
            </w:r>
            <w:r w:rsidR="006A0E8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FE0581">
              <w:rPr>
                <w:sz w:val="22"/>
                <w:szCs w:val="22"/>
              </w:rPr>
              <w:t>25</w:t>
            </w:r>
            <w:r w:rsidRPr="008D754B">
              <w:rPr>
                <w:sz w:val="22"/>
                <w:szCs w:val="22"/>
              </w:rPr>
              <w:t xml:space="preserve">» </w:t>
            </w:r>
            <w:r w:rsidR="006A0E81">
              <w:rPr>
                <w:sz w:val="22"/>
                <w:szCs w:val="22"/>
              </w:rPr>
              <w:t xml:space="preserve"> </w:t>
            </w:r>
            <w:r w:rsidR="00AE34E0">
              <w:rPr>
                <w:sz w:val="22"/>
                <w:szCs w:val="22"/>
              </w:rPr>
              <w:t xml:space="preserve">октября </w:t>
            </w:r>
            <w:r w:rsidRPr="008D754B">
              <w:rPr>
                <w:sz w:val="22"/>
                <w:szCs w:val="22"/>
              </w:rPr>
              <w:t>20</w:t>
            </w:r>
            <w:r w:rsidR="006A0E81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</w:t>
            </w:r>
            <w:r w:rsidR="006A0E81">
              <w:rPr>
                <w:sz w:val="22"/>
                <w:szCs w:val="22"/>
              </w:rPr>
              <w:t>212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A07D80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</w:t>
            </w:r>
            <w:proofErr w:type="gramStart"/>
            <w:r w:rsidRPr="00090089">
              <w:rPr>
                <w:sz w:val="22"/>
                <w:szCs w:val="22"/>
              </w:rPr>
              <w:t>виде</w:t>
            </w:r>
            <w:proofErr w:type="gramEnd"/>
            <w:r w:rsidRPr="00090089">
              <w:rPr>
                <w:sz w:val="22"/>
                <w:szCs w:val="22"/>
              </w:rPr>
              <w:t xml:space="preserve">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6A0E81">
              <w:rPr>
                <w:sz w:val="22"/>
                <w:szCs w:val="22"/>
              </w:rPr>
              <w:t xml:space="preserve"> 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A07D80" w:rsidRPr="00BC0FD5" w:rsidRDefault="00A07D80" w:rsidP="00481E30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 с переторжкой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A07D80" w:rsidRPr="00BC0FD5" w:rsidRDefault="00A07D80" w:rsidP="00481E30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BC0FD5" w:rsidRDefault="00EC100B" w:rsidP="00481E30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A0E81" w:rsidRPr="00C528AE">
                <w:rPr>
                  <w:rStyle w:val="a3"/>
                  <w:lang w:val="en-US"/>
                </w:rPr>
                <w:t>www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zakupki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gov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ru</w:t>
              </w:r>
            </w:hyperlink>
            <w:r w:rsidR="006A0E81" w:rsidRPr="006A0E81">
              <w:t xml:space="preserve">, </w:t>
            </w:r>
            <w:r w:rsidR="006A0E81">
              <w:t xml:space="preserve"> дополнительно  документация размещена на официальном сайте ОАО «ЯТЭК» </w:t>
            </w:r>
            <w:hyperlink r:id="rId11" w:history="1"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A07D80" w:rsidRPr="006A0E81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i/>
                <w:sz w:val="22"/>
                <w:szCs w:val="22"/>
              </w:rPr>
            </w:pPr>
            <w:proofErr w:type="gramStart"/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 w:rsidR="006A0E81">
              <w:rPr>
                <w:bCs/>
                <w:sz w:val="22"/>
                <w:szCs w:val="22"/>
              </w:rPr>
              <w:t xml:space="preserve">открытом запросе предложений с </w:t>
            </w:r>
            <w:r w:rsidR="006A0E81">
              <w:rPr>
                <w:bCs/>
                <w:sz w:val="22"/>
                <w:szCs w:val="22"/>
              </w:rPr>
              <w:lastRenderedPageBreak/>
              <w:t>переторжкой</w:t>
            </w:r>
            <w:r w:rsidR="006A0E81"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6A0E81">
              <w:rPr>
                <w:bCs/>
                <w:sz w:val="22"/>
                <w:szCs w:val="22"/>
              </w:rPr>
              <w:t xml:space="preserve"> на поставку </w:t>
            </w:r>
            <w:r w:rsidR="00FE0581" w:rsidRPr="00FE0581">
              <w:rPr>
                <w:bCs/>
                <w:sz w:val="22"/>
                <w:szCs w:val="22"/>
              </w:rPr>
              <w:t>муфты стабилизирующего устройства</w:t>
            </w:r>
            <w:r w:rsidR="001F1985">
              <w:rPr>
                <w:bCs/>
                <w:sz w:val="22"/>
                <w:szCs w:val="22"/>
              </w:rPr>
              <w:t xml:space="preserve"> 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  <w:proofErr w:type="gramEnd"/>
          </w:p>
        </w:tc>
      </w:tr>
      <w:tr w:rsidR="00A07D80" w:rsidRPr="00A15DFC" w:rsidTr="00481E30">
        <w:tc>
          <w:tcPr>
            <w:tcW w:w="2977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6555C5" w:rsidRDefault="00A07D80" w:rsidP="00991665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 xml:space="preserve">Информация о </w:t>
            </w:r>
            <w:r w:rsidR="00991665" w:rsidRPr="00991665">
              <w:rPr>
                <w:b/>
              </w:rPr>
              <w:t xml:space="preserve">проведении процедуры открытого запроса предложений с переторжкой на право заключения договора на поставку </w:t>
            </w:r>
            <w:r w:rsidR="00FE0581" w:rsidRPr="00FE0581">
              <w:rPr>
                <w:b/>
              </w:rPr>
              <w:t>муфты стабилизирующего устройства</w:t>
            </w:r>
            <w:r w:rsidR="00991665" w:rsidRPr="00991665">
              <w:rPr>
                <w:b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A07D80" w:rsidRPr="00090089" w:rsidRDefault="00A07D80" w:rsidP="00FE05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991665">
              <w:rPr>
                <w:sz w:val="22"/>
                <w:szCs w:val="22"/>
              </w:rPr>
              <w:t>212</w:t>
            </w:r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 w:rsidR="00991665">
              <w:rPr>
                <w:sz w:val="22"/>
                <w:szCs w:val="22"/>
              </w:rPr>
              <w:t>09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FE0581">
              <w:rPr>
                <w:sz w:val="22"/>
                <w:szCs w:val="22"/>
              </w:rPr>
              <w:t>05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FE0581">
              <w:rPr>
                <w:sz w:val="22"/>
                <w:szCs w:val="22"/>
              </w:rPr>
              <w:t>октя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 xml:space="preserve">12 </w:t>
            </w:r>
            <w:r w:rsidRPr="006555C5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 w:rsidR="00991665">
              <w:rPr>
                <w:sz w:val="22"/>
                <w:szCs w:val="22"/>
              </w:rPr>
              <w:t>1</w:t>
            </w:r>
            <w:r w:rsidR="00BD6B3C">
              <w:rPr>
                <w:sz w:val="22"/>
                <w:szCs w:val="22"/>
              </w:rPr>
              <w:t>8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FE0581">
              <w:rPr>
                <w:sz w:val="22"/>
                <w:szCs w:val="22"/>
              </w:rPr>
              <w:t>25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AE34E0">
              <w:rPr>
                <w:sz w:val="22"/>
                <w:szCs w:val="22"/>
              </w:rPr>
              <w:t>октя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запроса.</w:t>
            </w:r>
          </w:p>
        </w:tc>
        <w:tc>
          <w:tcPr>
            <w:tcW w:w="6768" w:type="dxa"/>
          </w:tcPr>
          <w:p w:rsidR="00A07D80" w:rsidRPr="00090089" w:rsidRDefault="00991665" w:rsidP="00FE05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Рассмотрение предложений </w:t>
            </w:r>
            <w:proofErr w:type="gramStart"/>
            <w:r>
              <w:rPr>
                <w:sz w:val="22"/>
                <w:szCs w:val="22"/>
              </w:rPr>
              <w:t>:с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A07D80" w:rsidRPr="00AB4553">
              <w:rPr>
                <w:sz w:val="22"/>
                <w:szCs w:val="22"/>
              </w:rPr>
              <w:t>«</w:t>
            </w:r>
            <w:r w:rsidR="00FE0581">
              <w:rPr>
                <w:sz w:val="22"/>
                <w:szCs w:val="22"/>
              </w:rPr>
              <w:t>26</w:t>
            </w:r>
            <w:r w:rsidR="00A07D80" w:rsidRPr="00AB4553">
              <w:rPr>
                <w:sz w:val="22"/>
                <w:szCs w:val="22"/>
              </w:rPr>
              <w:t xml:space="preserve">» </w:t>
            </w:r>
            <w:r w:rsidR="00AE34E0">
              <w:rPr>
                <w:sz w:val="22"/>
                <w:szCs w:val="22"/>
              </w:rPr>
              <w:t>октяб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09</w:t>
            </w:r>
            <w:r w:rsidR="00A07D80"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>м.</w:t>
            </w:r>
            <w:r w:rsidR="00AE34E0">
              <w:rPr>
                <w:sz w:val="22"/>
                <w:szCs w:val="22"/>
              </w:rPr>
              <w:t xml:space="preserve"> до «</w:t>
            </w:r>
            <w:r w:rsidR="00FE0581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» </w:t>
            </w:r>
            <w:r w:rsidR="00FE0581">
              <w:rPr>
                <w:sz w:val="22"/>
                <w:szCs w:val="22"/>
              </w:rPr>
              <w:t>нояб</w:t>
            </w:r>
            <w:r>
              <w:rPr>
                <w:sz w:val="22"/>
                <w:szCs w:val="22"/>
              </w:rPr>
              <w:t>ря 2012г.</w:t>
            </w:r>
            <w:r w:rsidR="00A07D80"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212</w:t>
            </w:r>
            <w:r w:rsidR="00A07D80"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, Подведение итогов: </w:t>
            </w:r>
            <w:r w:rsidR="00FE0581">
              <w:rPr>
                <w:sz w:val="22"/>
                <w:szCs w:val="22"/>
              </w:rPr>
              <w:t>09</w:t>
            </w:r>
            <w:r>
              <w:rPr>
                <w:sz w:val="22"/>
                <w:szCs w:val="22"/>
              </w:rPr>
              <w:t>.1</w:t>
            </w:r>
            <w:r w:rsidR="00FE0581">
              <w:rPr>
                <w:sz w:val="22"/>
                <w:szCs w:val="22"/>
              </w:rPr>
              <w:t>1</w:t>
            </w:r>
            <w:bookmarkStart w:id="0" w:name="_GoBack"/>
            <w:bookmarkEnd w:id="0"/>
            <w:r>
              <w:rPr>
                <w:sz w:val="22"/>
                <w:szCs w:val="22"/>
              </w:rPr>
              <w:t>.12г.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4300B2" w:rsidRDefault="008946DD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  <w:p w:rsidR="00A07D80" w:rsidRPr="00090089" w:rsidRDefault="00A07D80" w:rsidP="00481E30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>в извещение о проведении</w:t>
            </w:r>
            <w:r w:rsidR="008946DD">
              <w:rPr>
                <w:bCs/>
                <w:sz w:val="22"/>
                <w:szCs w:val="22"/>
              </w:rPr>
              <w:t xml:space="preserve"> открытого</w:t>
            </w:r>
            <w:r w:rsidRPr="00090089">
              <w:rPr>
                <w:bCs/>
                <w:sz w:val="22"/>
                <w:szCs w:val="22"/>
              </w:rPr>
              <w:t xml:space="preserve"> </w:t>
            </w:r>
            <w:r w:rsidR="008946DD">
              <w:rPr>
                <w:bCs/>
                <w:sz w:val="22"/>
                <w:szCs w:val="22"/>
              </w:rPr>
              <w:t xml:space="preserve">запроса предложений с переторжкой в </w:t>
            </w:r>
            <w:r w:rsidRPr="00090089">
              <w:rPr>
                <w:bCs/>
                <w:sz w:val="22"/>
                <w:szCs w:val="22"/>
              </w:rPr>
              <w:t xml:space="preserve"> Документацию в любое время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до истечения срока подачи Заявок.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8946DD"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A07D80" w:rsidTr="00481E30">
        <w:tc>
          <w:tcPr>
            <w:tcW w:w="9745" w:type="dxa"/>
            <w:gridSpan w:val="2"/>
          </w:tcPr>
          <w:p w:rsidR="00A07D80" w:rsidRPr="00090089" w:rsidRDefault="00991665" w:rsidP="0099166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A07D80"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90089">
              <w:rPr>
                <w:sz w:val="22"/>
                <w:szCs w:val="22"/>
              </w:rPr>
              <w:t>также</w:t>
            </w:r>
            <w:proofErr w:type="gramEnd"/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по открытому запросу предложений с переторжкой,</w:t>
            </w:r>
            <w:r w:rsidR="00A07D80"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p w:rsidR="005364C8" w:rsidRDefault="005364C8"/>
    <w:p w:rsidR="005364C8" w:rsidRDefault="005364C8"/>
    <w:p w:rsidR="005364C8" w:rsidRDefault="005364C8"/>
    <w:p w:rsidR="005364C8" w:rsidRPr="005364C8" w:rsidRDefault="00026B55" w:rsidP="005364C8">
      <w:pPr>
        <w:ind w:firstLine="284"/>
        <w:jc w:val="center"/>
        <w:rPr>
          <w:b/>
          <w:bCs/>
        </w:rPr>
      </w:pPr>
      <w:r>
        <w:rPr>
          <w:b/>
          <w:bCs/>
        </w:rPr>
        <w:t>Генеральный директор</w:t>
      </w:r>
      <w:r w:rsidR="005364C8" w:rsidRPr="005364C8">
        <w:rPr>
          <w:b/>
          <w:bCs/>
        </w:rPr>
        <w:t xml:space="preserve">                                                    </w:t>
      </w:r>
      <w:r>
        <w:rPr>
          <w:b/>
          <w:bCs/>
        </w:rPr>
        <w:t>З</w:t>
      </w:r>
      <w:r w:rsidR="005364C8" w:rsidRPr="005364C8">
        <w:rPr>
          <w:b/>
          <w:bCs/>
        </w:rPr>
        <w:t>.</w:t>
      </w:r>
      <w:r>
        <w:rPr>
          <w:b/>
          <w:bCs/>
        </w:rPr>
        <w:t>К</w:t>
      </w:r>
      <w:r w:rsidR="005364C8" w:rsidRPr="005364C8">
        <w:rPr>
          <w:b/>
          <w:bCs/>
        </w:rPr>
        <w:t xml:space="preserve">. </w:t>
      </w:r>
      <w:r>
        <w:rPr>
          <w:b/>
          <w:bCs/>
        </w:rPr>
        <w:t>Юсуп</w:t>
      </w:r>
      <w:r w:rsidR="005364C8" w:rsidRPr="005364C8">
        <w:rPr>
          <w:b/>
          <w:bCs/>
        </w:rPr>
        <w:t>ов</w:t>
      </w:r>
    </w:p>
    <w:p w:rsidR="005364C8" w:rsidRDefault="005364C8"/>
    <w:sectPr w:rsidR="00536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00B" w:rsidRDefault="00EC100B" w:rsidP="00A07D80">
      <w:r>
        <w:separator/>
      </w:r>
    </w:p>
  </w:endnote>
  <w:endnote w:type="continuationSeparator" w:id="0">
    <w:p w:rsidR="00EC100B" w:rsidRDefault="00EC100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00B" w:rsidRDefault="00EC100B" w:rsidP="00A07D80">
      <w:r>
        <w:separator/>
      </w:r>
    </w:p>
  </w:footnote>
  <w:footnote w:type="continuationSeparator" w:id="0">
    <w:p w:rsidR="00EC100B" w:rsidRDefault="00EC100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B5C"/>
    <w:rsid w:val="00026B55"/>
    <w:rsid w:val="000878DA"/>
    <w:rsid w:val="001C7F61"/>
    <w:rsid w:val="001F1985"/>
    <w:rsid w:val="00216DB1"/>
    <w:rsid w:val="002D6456"/>
    <w:rsid w:val="00427BE0"/>
    <w:rsid w:val="005364C8"/>
    <w:rsid w:val="00604C1A"/>
    <w:rsid w:val="00646CBB"/>
    <w:rsid w:val="006A0E81"/>
    <w:rsid w:val="006D2787"/>
    <w:rsid w:val="007E71FC"/>
    <w:rsid w:val="008946DD"/>
    <w:rsid w:val="00930F3E"/>
    <w:rsid w:val="009865F3"/>
    <w:rsid w:val="00991665"/>
    <w:rsid w:val="00A07B6F"/>
    <w:rsid w:val="00A07D80"/>
    <w:rsid w:val="00A40446"/>
    <w:rsid w:val="00AA7094"/>
    <w:rsid w:val="00AB1E6A"/>
    <w:rsid w:val="00AE34E0"/>
    <w:rsid w:val="00BD6B3C"/>
    <w:rsid w:val="00D415FB"/>
    <w:rsid w:val="00E35955"/>
    <w:rsid w:val="00E90DD1"/>
    <w:rsid w:val="00EC100B"/>
    <w:rsid w:val="00FB7180"/>
    <w:rsid w:val="00FE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povaa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683A1-78D3-4643-8BA5-8F0C75FC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11</cp:revision>
  <cp:lastPrinted>2012-09-11T03:11:00Z</cp:lastPrinted>
  <dcterms:created xsi:type="dcterms:W3CDTF">2012-09-10T09:04:00Z</dcterms:created>
  <dcterms:modified xsi:type="dcterms:W3CDTF">2012-10-01T05:03:00Z</dcterms:modified>
</cp:coreProperties>
</file>